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NOTICE</w:t>
      </w:r>
    </w:p>
    <w:p w14:paraId="6421B7DB" w14:textId="4E15177A" w:rsidR="00642EFE" w:rsidRPr="00402453"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 xml:space="preserve">ON </w:t>
      </w:r>
      <w:r w:rsidR="00221B93">
        <w:rPr>
          <w:rFonts w:ascii="GHEA Grapalat" w:hAnsi="GHEA Grapalat"/>
          <w:i w:val="0"/>
          <w:sz w:val="24"/>
          <w:szCs w:val="24"/>
          <w:lang w:val="en-US"/>
        </w:rPr>
        <w:t xml:space="preserve">URGENT </w:t>
      </w:r>
      <w:r w:rsidRPr="00402453">
        <w:rPr>
          <w:rFonts w:ascii="GHEA Grapalat" w:hAnsi="GHEA Grapalat"/>
          <w:i w:val="0"/>
          <w:sz w:val="24"/>
          <w:szCs w:val="24"/>
        </w:rPr>
        <w:t>OPEN TENDER</w:t>
      </w:r>
    </w:p>
    <w:p w14:paraId="7C97359B" w14:textId="08161E15" w:rsidR="0091042F"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w:t>
      </w:r>
      <w:r w:rsidR="00ED7866">
        <w:rPr>
          <w:rFonts w:ascii="GHEA Grapalat" w:hAnsi="GHEA Grapalat"/>
          <w:i w:val="0"/>
          <w:sz w:val="24"/>
          <w:szCs w:val="24"/>
        </w:rPr>
        <w:t xml:space="preserve">N 1 </w:t>
      </w:r>
      <w:r w:rsidRPr="00402453">
        <w:rPr>
          <w:rFonts w:ascii="GHEA Grapalat" w:hAnsi="GHEA Grapalat"/>
          <w:i w:val="0"/>
          <w:sz w:val="24"/>
          <w:szCs w:val="24"/>
        </w:rPr>
        <w:t>of the Open Tender Commission</w:t>
      </w:r>
      <w:r w:rsidR="00BD10EC" w:rsidRPr="00402453">
        <w:rPr>
          <w:rFonts w:ascii="GHEA Grapalat" w:hAnsi="GHEA Grapalat"/>
          <w:i w:val="0"/>
          <w:sz w:val="24"/>
          <w:szCs w:val="24"/>
        </w:rPr>
        <w:t xml:space="preserve"> </w:t>
      </w:r>
      <w:r w:rsidR="002E33A5">
        <w:rPr>
          <w:rFonts w:ascii="GHEA Grapalat" w:hAnsi="GHEA Grapalat"/>
          <w:i w:val="0"/>
          <w:sz w:val="24"/>
          <w:szCs w:val="24"/>
        </w:rPr>
        <w:t>13.05</w:t>
      </w:r>
      <w:r w:rsidR="005B1AF3">
        <w:rPr>
          <w:rFonts w:ascii="GHEA Grapalat" w:hAnsi="GHEA Grapalat"/>
          <w:i w:val="0"/>
          <w:sz w:val="24"/>
          <w:szCs w:val="24"/>
        </w:rPr>
        <w:t>.2025</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46E238E5" w:rsidR="0091042F" w:rsidRPr="004C55E6" w:rsidRDefault="00B00ABA" w:rsidP="00B00ABA">
      <w:pPr>
        <w:pStyle w:val="BodyTextIndent"/>
        <w:spacing w:after="160"/>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5B1AF3" w:rsidRPr="005B1AF3">
        <w:rPr>
          <w:rFonts w:ascii="GHEA Grapalat" w:hAnsi="GHEA Grapalat"/>
          <w:i w:val="0"/>
          <w:sz w:val="24"/>
          <w:szCs w:val="24"/>
          <w:lang w:val="en-US"/>
        </w:rPr>
        <w:t>ԵՔ-</w:t>
      </w:r>
      <w:r w:rsidR="002E33A5">
        <w:rPr>
          <w:rFonts w:ascii="GHEA Grapalat" w:hAnsi="GHEA Grapalat"/>
          <w:i w:val="0"/>
          <w:sz w:val="24"/>
          <w:szCs w:val="24"/>
          <w:lang w:val="en-US"/>
        </w:rPr>
        <w:t>Հ</w:t>
      </w:r>
      <w:r w:rsidR="005B1AF3" w:rsidRPr="005B1AF3">
        <w:rPr>
          <w:rFonts w:ascii="GHEA Grapalat" w:hAnsi="GHEA Grapalat"/>
          <w:i w:val="0"/>
          <w:sz w:val="24"/>
          <w:szCs w:val="24"/>
          <w:lang w:val="en-US"/>
        </w:rPr>
        <w:t>ԲՄԾՁԲ-25/</w:t>
      </w:r>
      <w:r w:rsidR="002E33A5">
        <w:rPr>
          <w:rFonts w:ascii="GHEA Grapalat" w:hAnsi="GHEA Grapalat"/>
          <w:i w:val="0"/>
          <w:sz w:val="24"/>
          <w:szCs w:val="24"/>
          <w:lang w:val="en-US"/>
        </w:rPr>
        <w:t>2</w:t>
      </w:r>
      <w:r w:rsidR="005B1AF3" w:rsidRPr="005B1AF3">
        <w:rPr>
          <w:rFonts w:ascii="GHEA Grapalat" w:hAnsi="GHEA Grapalat"/>
          <w:i w:val="0"/>
          <w:sz w:val="24"/>
          <w:szCs w:val="24"/>
          <w:lang w:val="en-US"/>
        </w:rPr>
        <w:t xml:space="preserve">        </w:t>
      </w:r>
    </w:p>
    <w:p w14:paraId="55CAF8D7" w14:textId="77777777" w:rsidR="00642EFE" w:rsidRPr="00402453" w:rsidRDefault="00E14545" w:rsidP="00E14545">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66B9249F" w14:textId="3156ADBA" w:rsidR="00E14545" w:rsidRPr="00402453" w:rsidRDefault="00A20B69" w:rsidP="00F66630">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A06B55" w:rsidRPr="00E84ED8">
        <w:rPr>
          <w:rFonts w:ascii="GHEA Grapalat" w:hAnsi="GHEA Grapalat"/>
          <w:i w:val="0"/>
          <w:sz w:val="24"/>
          <w:szCs w:val="24"/>
        </w:rPr>
        <w:t xml:space="preserve">on </w:t>
      </w:r>
      <w:r w:rsidR="00251B3F" w:rsidRPr="00251B3F">
        <w:rPr>
          <w:rFonts w:ascii="GHEA Grapalat" w:hAnsi="GHEA Grapalat" w:cs="Sylfaen"/>
          <w:b/>
          <w:i w:val="0"/>
          <w:sz w:val="22"/>
          <w:lang w:val="hy-AM"/>
        </w:rPr>
        <w:t>Provision of services for the implementation of road markings in Yerevan</w:t>
      </w:r>
      <w:r w:rsidR="00A06B55" w:rsidRPr="001C2E28">
        <w:rPr>
          <w:rFonts w:ascii="GHEA Grapalat" w:hAnsi="GHEA Grapalat"/>
          <w:i w:val="0"/>
          <w:sz w:val="32"/>
          <w:szCs w:val="24"/>
        </w:rPr>
        <w:t xml:space="preserve"> </w:t>
      </w:r>
      <w:r w:rsidR="00F66630" w:rsidRPr="00E84ED8">
        <w:rPr>
          <w:rFonts w:ascii="GHEA Grapalat" w:hAnsi="GHEA Grapalat"/>
          <w:i w:val="0"/>
          <w:sz w:val="24"/>
          <w:szCs w:val="24"/>
        </w:rPr>
        <w:t xml:space="preserve">(hereinafter referred to as "the contract").                       </w:t>
      </w:r>
    </w:p>
    <w:p w14:paraId="05C604E1" w14:textId="77777777" w:rsidR="009D6038" w:rsidRPr="008C5F05" w:rsidRDefault="009D6038" w:rsidP="009D6038">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8B5D5A0" w14:textId="77777777" w:rsidR="009D6038" w:rsidRPr="008C5F05" w:rsidRDefault="009D6038" w:rsidP="009D6038">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2D12336" w14:textId="77777777" w:rsidR="009D6038" w:rsidRDefault="009D6038" w:rsidP="009D6038">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7C40780D" w14:textId="77777777" w:rsidR="009D6038" w:rsidRPr="008C5F05" w:rsidRDefault="009D6038" w:rsidP="009D6038">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504A75B8" w14:textId="4778BA98" w:rsidR="009D6038" w:rsidRPr="0054313B" w:rsidRDefault="009D6038" w:rsidP="009D6038">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2C2D37">
        <w:rPr>
          <w:rFonts w:ascii="GHEA Grapalat" w:hAnsi="GHEA Grapalat"/>
          <w:b/>
          <w:i w:val="0"/>
          <w:spacing w:val="1"/>
          <w:sz w:val="24"/>
          <w:szCs w:val="24"/>
          <w:lang w:val="en-US"/>
        </w:rPr>
        <w:t>10:00</w:t>
      </w:r>
      <w:r w:rsidRPr="0054313B">
        <w:rPr>
          <w:rFonts w:ascii="GHEA Grapalat" w:hAnsi="GHEA Grapalat"/>
          <w:b/>
          <w:i w:val="0"/>
          <w:spacing w:val="1"/>
          <w:sz w:val="24"/>
          <w:szCs w:val="24"/>
        </w:rPr>
        <w:t xml:space="preserve"> o clock am </w:t>
      </w:r>
      <w:r>
        <w:rPr>
          <w:rFonts w:ascii="GHEA Grapalat" w:hAnsi="GHEA Grapalat"/>
          <w:b/>
          <w:i w:val="0"/>
          <w:spacing w:val="1"/>
          <w:sz w:val="24"/>
          <w:szCs w:val="24"/>
          <w:lang w:val="en-US"/>
        </w:rPr>
        <w:t>26.05.2025</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5392FC5E" w14:textId="0D8CB400" w:rsidR="009D6038" w:rsidRPr="008C5F05" w:rsidRDefault="009D6038" w:rsidP="009D6038">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2C2D37">
        <w:rPr>
          <w:rFonts w:ascii="GHEA Grapalat" w:hAnsi="GHEA Grapalat"/>
          <w:b/>
          <w:i w:val="0"/>
          <w:spacing w:val="1"/>
          <w:sz w:val="24"/>
          <w:szCs w:val="24"/>
          <w:lang w:val="en-US"/>
        </w:rPr>
        <w:t>10:00</w:t>
      </w:r>
      <w:r w:rsidRPr="0054313B">
        <w:rPr>
          <w:rFonts w:ascii="GHEA Grapalat" w:hAnsi="GHEA Grapalat"/>
          <w:b/>
          <w:i w:val="0"/>
          <w:spacing w:val="1"/>
          <w:sz w:val="24"/>
          <w:szCs w:val="24"/>
        </w:rPr>
        <w:t xml:space="preserve"> o clock am </w:t>
      </w:r>
      <w:r>
        <w:rPr>
          <w:rFonts w:ascii="GHEA Grapalat" w:hAnsi="GHEA Grapalat"/>
          <w:b/>
          <w:i w:val="0"/>
          <w:spacing w:val="1"/>
          <w:sz w:val="24"/>
          <w:szCs w:val="24"/>
          <w:lang w:val="en-US"/>
        </w:rPr>
        <w:t>26.05.2025</w:t>
      </w:r>
      <w:r w:rsidRPr="0054313B">
        <w:rPr>
          <w:rFonts w:ascii="GHEA Grapalat" w:hAnsi="GHEA Grapalat"/>
          <w:b/>
          <w:i w:val="0"/>
          <w:spacing w:val="1"/>
          <w:sz w:val="24"/>
          <w:szCs w:val="24"/>
        </w:rPr>
        <w:t>.</w:t>
      </w:r>
    </w:p>
    <w:p w14:paraId="48E88AE6" w14:textId="77777777" w:rsidR="009D6038" w:rsidRDefault="009D6038" w:rsidP="009D6038">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1C2570D9" w14:textId="77777777" w:rsidR="009D6038" w:rsidRDefault="009D6038" w:rsidP="009D6038">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 xml:space="preserve">V. </w:t>
      </w:r>
      <w:proofErr w:type="spellStart"/>
      <w:r>
        <w:rPr>
          <w:rFonts w:ascii="GHEA Grapalat" w:hAnsi="GHEA Grapalat"/>
          <w:i w:val="0"/>
          <w:sz w:val="24"/>
          <w:szCs w:val="24"/>
        </w:rPr>
        <w:t>Khazaryan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E8D1E55" w14:textId="77777777" w:rsidR="0066569C" w:rsidRPr="00765785" w:rsidRDefault="0066569C" w:rsidP="0066569C">
      <w:pPr>
        <w:pStyle w:val="BodyTextIndent"/>
        <w:spacing w:line="240" w:lineRule="auto"/>
        <w:ind w:firstLine="0"/>
        <w:rPr>
          <w:rFonts w:ascii="GHEA Grapalat" w:hAnsi="GHEA Grapalat"/>
          <w:i w:val="0"/>
          <w:sz w:val="24"/>
          <w:szCs w:val="24"/>
        </w:rPr>
      </w:pPr>
    </w:p>
    <w:p w14:paraId="46D16B7C" w14:textId="2DD80204"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5B1AF3">
        <w:rPr>
          <w:rFonts w:ascii="GHEA Grapalat" w:hAnsi="GHEA Grapalat"/>
          <w:i w:val="0"/>
          <w:sz w:val="24"/>
          <w:szCs w:val="24"/>
        </w:rPr>
        <w:t>216</w:t>
      </w:r>
    </w:p>
    <w:p w14:paraId="6B154E42" w14:textId="277D7B0D"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5B1AF3" w:rsidRPr="005B1AF3">
        <w:rPr>
          <w:rFonts w:ascii="GHEA Grapalat" w:hAnsi="GHEA Grapalat"/>
          <w:i w:val="0"/>
          <w:sz w:val="24"/>
          <w:szCs w:val="24"/>
        </w:rPr>
        <w:t>viktorya.ghazaryan@yerevan.am</w:t>
      </w:r>
    </w:p>
    <w:p w14:paraId="2B682E7E" w14:textId="77777777"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77777777" w:rsidR="0002236A" w:rsidRPr="000B410D" w:rsidRDefault="0002236A" w:rsidP="00BD10EC">
      <w:pPr>
        <w:pStyle w:val="BodyTextIndent"/>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AB3B3" w14:textId="77777777" w:rsidR="008E679B" w:rsidRDefault="008E679B">
      <w:r>
        <w:separator/>
      </w:r>
    </w:p>
  </w:endnote>
  <w:endnote w:type="continuationSeparator" w:id="0">
    <w:p w14:paraId="6FC6A522" w14:textId="77777777" w:rsidR="008E679B" w:rsidRDefault="008E6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ABDFD" w14:textId="77777777" w:rsidR="008E679B" w:rsidRDefault="008E679B">
      <w:r>
        <w:separator/>
      </w:r>
    </w:p>
  </w:footnote>
  <w:footnote w:type="continuationSeparator" w:id="0">
    <w:p w14:paraId="20CFD9B0" w14:textId="77777777" w:rsidR="008E679B" w:rsidRDefault="008E6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60EF"/>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154F"/>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1B93"/>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2C0"/>
    <w:rsid w:val="002A3785"/>
    <w:rsid w:val="002A464D"/>
    <w:rsid w:val="002A4AE2"/>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1B15"/>
    <w:rsid w:val="002D20E8"/>
    <w:rsid w:val="002D236D"/>
    <w:rsid w:val="002D28B1"/>
    <w:rsid w:val="002D3337"/>
    <w:rsid w:val="002D3C61"/>
    <w:rsid w:val="002D4250"/>
    <w:rsid w:val="002D5CF0"/>
    <w:rsid w:val="002D6D1E"/>
    <w:rsid w:val="002E0877"/>
    <w:rsid w:val="002E3165"/>
    <w:rsid w:val="002E33A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CC1"/>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5E6"/>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AF3"/>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E06"/>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023"/>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B73"/>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A2A"/>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5630"/>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9B"/>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038"/>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099C"/>
    <w:rsid w:val="00A921FF"/>
    <w:rsid w:val="00A9256A"/>
    <w:rsid w:val="00A93710"/>
    <w:rsid w:val="00A95C09"/>
    <w:rsid w:val="00A96293"/>
    <w:rsid w:val="00A96817"/>
    <w:rsid w:val="00AA0154"/>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D786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133</cp:revision>
  <cp:lastPrinted>2017-05-25T08:14:00Z</cp:lastPrinted>
  <dcterms:created xsi:type="dcterms:W3CDTF">2017-06-08T07:41:00Z</dcterms:created>
  <dcterms:modified xsi:type="dcterms:W3CDTF">2025-05-14T12:12:00Z</dcterms:modified>
</cp:coreProperties>
</file>